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4.133858267717301"/>
        <w:rPr>
          <w:b w:val="1"/>
          <w:sz w:val="20"/>
          <w:szCs w:val="20"/>
        </w:rPr>
      </w:pPr>
      <w:r w:rsidDel="00000000" w:rsidR="00000000" w:rsidRPr="00000000">
        <w:rPr>
          <w:rtl w:val="0"/>
        </w:rPr>
      </w:r>
    </w:p>
    <w:p w:rsidR="00000000" w:rsidDel="00000000" w:rsidP="00000000" w:rsidRDefault="00000000" w:rsidRPr="00000000" w14:paraId="00000002">
      <w:pPr>
        <w:ind w:right="4.133858267717301"/>
        <w:jc w:val="center"/>
        <w:rPr>
          <w:b w:val="1"/>
          <w:sz w:val="20"/>
          <w:szCs w:val="20"/>
        </w:rPr>
      </w:pPr>
      <w:r w:rsidDel="00000000" w:rsidR="00000000" w:rsidRPr="00000000">
        <w:rPr>
          <w:b w:val="1"/>
          <w:sz w:val="20"/>
          <w:szCs w:val="20"/>
          <w:rtl w:val="0"/>
        </w:rPr>
        <w:t xml:space="preserve">MAESTRÍA EN CIENCIAS EN MANEJO DE ECOSISTEMAS DE ZONAS ÁRIDAS</w:t>
      </w:r>
    </w:p>
    <w:p w:rsidR="00000000" w:rsidDel="00000000" w:rsidP="00000000" w:rsidRDefault="00000000" w:rsidRPr="00000000" w14:paraId="00000003">
      <w:pPr>
        <w:ind w:right="4.133858267717301"/>
        <w:jc w:val="right"/>
        <w:rPr>
          <w:b w:val="1"/>
          <w:sz w:val="20"/>
          <w:szCs w:val="20"/>
        </w:rPr>
      </w:pPr>
      <w:r w:rsidDel="00000000" w:rsidR="00000000" w:rsidRPr="00000000">
        <w:rPr>
          <w:rtl w:val="0"/>
        </w:rPr>
      </w:r>
    </w:p>
    <w:p w:rsidR="00000000" w:rsidDel="00000000" w:rsidP="00000000" w:rsidRDefault="00000000" w:rsidRPr="00000000" w14:paraId="00000004">
      <w:pPr>
        <w:ind w:right="4.133858267717301"/>
        <w:rPr>
          <w:b w:val="1"/>
          <w:sz w:val="20"/>
          <w:szCs w:val="20"/>
        </w:rPr>
      </w:pPr>
      <w:r w:rsidDel="00000000" w:rsidR="00000000" w:rsidRPr="00000000">
        <w:rPr>
          <w:rtl w:val="0"/>
        </w:rPr>
      </w:r>
    </w:p>
    <w:p w:rsidR="00000000" w:rsidDel="00000000" w:rsidP="00000000" w:rsidRDefault="00000000" w:rsidRPr="00000000" w14:paraId="00000005">
      <w:pPr>
        <w:ind w:right="4.133858267717301"/>
        <w:jc w:val="center"/>
        <w:rPr>
          <w:b w:val="1"/>
          <w:sz w:val="20"/>
          <w:szCs w:val="20"/>
        </w:rPr>
      </w:pPr>
      <w:r w:rsidDel="00000000" w:rsidR="00000000" w:rsidRPr="00000000">
        <w:rPr>
          <w:b w:val="1"/>
          <w:sz w:val="20"/>
          <w:szCs w:val="20"/>
          <w:rtl w:val="0"/>
        </w:rPr>
        <w:t xml:space="preserve">DIAGNÓSTICO ADMINISTRATIVO PARA OTORGAR MENCIÓN HONORÍFICA DEL/LA SUSTENTANTE</w:t>
      </w:r>
    </w:p>
    <w:p w:rsidR="00000000" w:rsidDel="00000000" w:rsidP="00000000" w:rsidRDefault="00000000" w:rsidRPr="00000000" w14:paraId="00000006">
      <w:pPr>
        <w:jc w:val="center"/>
        <w:rPr>
          <w:b w:val="1"/>
          <w:sz w:val="20"/>
          <w:szCs w:val="20"/>
        </w:rPr>
      </w:pPr>
      <w:r w:rsidDel="00000000" w:rsidR="00000000" w:rsidRPr="00000000">
        <w:rPr>
          <w:rtl w:val="0"/>
        </w:rPr>
      </w:r>
    </w:p>
    <w:p w:rsidR="00000000" w:rsidDel="00000000" w:rsidP="00000000" w:rsidRDefault="00000000" w:rsidRPr="00000000" w14:paraId="00000007">
      <w:pPr>
        <w:jc w:val="center"/>
        <w:rPr>
          <w:b w:val="1"/>
          <w:sz w:val="20"/>
          <w:szCs w:val="20"/>
          <w:shd w:fill="fff2cc" w:val="clear"/>
        </w:rPr>
      </w:pPr>
      <w:r w:rsidDel="00000000" w:rsidR="00000000" w:rsidRPr="00000000">
        <w:rPr>
          <w:b w:val="1"/>
          <w:sz w:val="20"/>
          <w:szCs w:val="20"/>
          <w:shd w:fill="fff2cc" w:val="clear"/>
          <w:rtl w:val="0"/>
        </w:rPr>
        <w:t xml:space="preserve">NOMBRE DE LA/EL ESTUDIANTE</w:t>
      </w:r>
    </w:p>
    <w:p w:rsidR="00000000" w:rsidDel="00000000" w:rsidP="00000000" w:rsidRDefault="00000000" w:rsidRPr="00000000" w14:paraId="00000008">
      <w:pPr>
        <w:jc w:val="center"/>
        <w:rPr>
          <w:b w:val="1"/>
          <w:sz w:val="20"/>
          <w:szCs w:val="20"/>
          <w:shd w:fill="fff2cc" w:val="clear"/>
        </w:rPr>
      </w:pPr>
      <w:r w:rsidDel="00000000" w:rsidR="00000000" w:rsidRPr="00000000">
        <w:rPr>
          <w:b w:val="1"/>
          <w:sz w:val="20"/>
          <w:szCs w:val="20"/>
          <w:shd w:fill="fff2cc" w:val="clear"/>
          <w:rtl w:val="0"/>
        </w:rPr>
        <w:t xml:space="preserve">TÍTULO DE LA TESIS</w:t>
      </w:r>
    </w:p>
    <w:p w:rsidR="00000000" w:rsidDel="00000000" w:rsidP="00000000" w:rsidRDefault="00000000" w:rsidRPr="00000000" w14:paraId="00000009">
      <w:pPr>
        <w:jc w:val="center"/>
        <w:rPr>
          <w:sz w:val="20"/>
          <w:szCs w:val="20"/>
        </w:rPr>
      </w:pPr>
      <w:r w:rsidDel="00000000" w:rsidR="00000000" w:rsidRPr="00000000">
        <w:rPr>
          <w:sz w:val="20"/>
          <w:szCs w:val="20"/>
          <w:rtl w:val="0"/>
        </w:rPr>
        <w:t xml:space="preserve">PROGRAMA: MAESTRÍA EN CIENCIAS EN MANEJO DE ECOSISTEMAS DE ZONAS ÁRIDAS</w:t>
      </w:r>
    </w:p>
    <w:p w:rsidR="00000000" w:rsidDel="00000000" w:rsidP="00000000" w:rsidRDefault="00000000" w:rsidRPr="00000000" w14:paraId="0000000A">
      <w:pPr>
        <w:jc w:val="center"/>
        <w:rPr>
          <w:b w:val="1"/>
          <w:sz w:val="20"/>
          <w:szCs w:val="20"/>
          <w:shd w:fill="fff2cc" w:val="clea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tbl>
      <w:tblPr>
        <w:tblStyle w:val="Table1"/>
        <w:tblW w:w="922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80"/>
        <w:gridCol w:w="4245"/>
        <w:tblGridChange w:id="0">
          <w:tblGrid>
            <w:gridCol w:w="4980"/>
            <w:gridCol w:w="4245"/>
          </w:tblGrid>
        </w:tblGridChange>
      </w:tblGrid>
      <w:tr>
        <w:trPr>
          <w:cantSplit w:val="0"/>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sz w:val="18"/>
                <w:szCs w:val="18"/>
                <w:rtl w:val="0"/>
              </w:rPr>
              <w:t xml:space="preserve">Requisitos Administrativos</w:t>
            </w:r>
            <w:r w:rsidDel="00000000" w:rsidR="00000000" w:rsidRPr="00000000">
              <w:rPr>
                <w:b w:val="1"/>
                <w:vertAlign w:val="superscript"/>
              </w:rPr>
              <w:footnoteReference w:customMarkFollows="0" w:id="0"/>
            </w:r>
            <w:r w:rsidDel="00000000" w:rsidR="00000000" w:rsidRPr="00000000">
              <w:rPr>
                <w:rtl w:val="0"/>
              </w:rPr>
            </w:r>
          </w:p>
        </w:tc>
        <w:tc>
          <w:tcPr>
            <w:shd w:fill="b6d7a8"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sz w:val="18"/>
                <w:szCs w:val="18"/>
              </w:rPr>
            </w:pPr>
            <w:r w:rsidDel="00000000" w:rsidR="00000000" w:rsidRPr="00000000">
              <w:rPr>
                <w:b w:val="1"/>
                <w:sz w:val="18"/>
                <w:szCs w:val="18"/>
                <w:rtl w:val="0"/>
              </w:rPr>
              <w:t xml:space="preserve">Cumple los requisitos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both"/>
              <w:rPr>
                <w:sz w:val="18"/>
                <w:szCs w:val="18"/>
              </w:rPr>
            </w:pPr>
            <w:r w:rsidDel="00000000" w:rsidR="00000000" w:rsidRPr="00000000">
              <w:rPr>
                <w:sz w:val="18"/>
                <w:szCs w:val="18"/>
                <w:rtl w:val="0"/>
              </w:rPr>
              <w:t xml:space="preserve">Que la o el alumno tenga un desempeño académico sobresaliente, y haya obtenido un promedio ponderado mínimo de 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sz w:val="18"/>
                <w:szCs w:val="18"/>
                <w:rtl w:val="0"/>
              </w:rPr>
              <w:t xml:space="preserve">Que la fase oral del examen de grado haya sido de excepcional calidad.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both"/>
              <w:rPr>
                <w:sz w:val="18"/>
                <w:szCs w:val="18"/>
              </w:rPr>
            </w:pPr>
            <w:r w:rsidDel="00000000" w:rsidR="00000000" w:rsidRPr="00000000">
              <w:rPr>
                <w:sz w:val="18"/>
                <w:szCs w:val="18"/>
                <w:rtl w:val="0"/>
              </w:rPr>
              <w:t xml:space="preserve">Que la tesis presentada sea de gran trascendencia.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tc>
      </w:tr>
    </w:tbl>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r>
    </w:p>
    <w:tbl>
      <w:tblPr>
        <w:tblStyle w:val="Table2"/>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2715"/>
        <w:gridCol w:w="3105"/>
        <w:tblGridChange w:id="0">
          <w:tblGrid>
            <w:gridCol w:w="3495"/>
            <w:gridCol w:w="2715"/>
            <w:gridCol w:w="3105"/>
          </w:tblGrid>
        </w:tblGridChange>
      </w:tblGrid>
      <w:tr>
        <w:trPr>
          <w:cantSplit w:val="0"/>
          <w:trHeight w:val="545.947265625" w:hRule="atLeast"/>
          <w:tblHeader w:val="0"/>
        </w:trPr>
        <w:tc>
          <w:tcPr>
            <w:shd w:fill="b6d7a8" w:val="clear"/>
            <w:tcMar>
              <w:top w:w="100.0" w:type="dxa"/>
              <w:left w:w="100.0" w:type="dxa"/>
              <w:bottom w:w="100.0" w:type="dxa"/>
              <w:right w:w="10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Requisitos Académicos</w:t>
            </w:r>
          </w:p>
        </w:tc>
        <w:tc>
          <w:tcPr>
            <w:shd w:fill="b6d7a8"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line="240" w:lineRule="auto"/>
              <w:jc w:val="center"/>
              <w:rPr>
                <w:sz w:val="18"/>
                <w:szCs w:val="18"/>
              </w:rPr>
            </w:pPr>
            <w:r w:rsidDel="00000000" w:rsidR="00000000" w:rsidRPr="00000000">
              <w:rPr>
                <w:b w:val="1"/>
                <w:sz w:val="18"/>
                <w:szCs w:val="18"/>
                <w:rtl w:val="0"/>
              </w:rPr>
              <w:t xml:space="preserve">¿Cumple cabalmente el requisito? </w:t>
            </w:r>
            <w:r w:rsidDel="00000000" w:rsidR="00000000" w:rsidRPr="00000000">
              <w:rPr>
                <w:sz w:val="18"/>
                <w:szCs w:val="18"/>
                <w:rtl w:val="0"/>
              </w:rPr>
              <w:t xml:space="preserve">(circular respuesta)</w:t>
            </w:r>
          </w:p>
        </w:tc>
        <w:tc>
          <w:tcPr>
            <w:shd w:fill="b6d7a8" w:val="clear"/>
            <w:tcMar>
              <w:top w:w="100.0" w:type="dxa"/>
              <w:left w:w="100.0" w:type="dxa"/>
              <w:bottom w:w="100.0" w:type="dxa"/>
              <w:right w:w="100.0" w:type="dxa"/>
            </w:tcM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sz w:val="18"/>
                <w:szCs w:val="18"/>
                <w:rtl w:val="0"/>
              </w:rPr>
              <w:t xml:space="preserve">Justificación</w:t>
            </w:r>
            <w:r w:rsidDel="00000000" w:rsidR="00000000" w:rsidRPr="00000000">
              <w:rPr>
                <w:rtl w:val="0"/>
              </w:rPr>
            </w:r>
          </w:p>
        </w:tc>
      </w:tr>
      <w:tr>
        <w:trPr>
          <w:cantSplit w:val="0"/>
          <w:trHeight w:val="1667.9296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sz w:val="18"/>
                <w:szCs w:val="18"/>
                <w:rtl w:val="0"/>
              </w:rPr>
              <w:t xml:space="preserve">¿El examen de grado y el trabajo escrito son de excelencia académica?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8"/>
                <w:szCs w:val="18"/>
              </w:rPr>
            </w:pPr>
            <w:r w:rsidDel="00000000" w:rsidR="00000000" w:rsidRPr="00000000">
              <w:rPr>
                <w:sz w:val="18"/>
                <w:szCs w:val="18"/>
                <w:rtl w:val="0"/>
              </w:rPr>
              <w:t xml:space="preserve">SI /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rHeight w:val="1766.894531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sz w:val="18"/>
                <w:szCs w:val="18"/>
                <w:rtl w:val="0"/>
              </w:rPr>
              <w:t xml:space="preserve">¿El trabajo escrito presentado durante el examen de grado representa una contribución significativa al campo de conocimiento en el que se enmarca el proyecto?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line="240" w:lineRule="auto"/>
              <w:jc w:val="center"/>
              <w:rPr>
                <w:sz w:val="18"/>
                <w:szCs w:val="18"/>
              </w:rPr>
            </w:pPr>
            <w:r w:rsidDel="00000000" w:rsidR="00000000" w:rsidRPr="00000000">
              <w:rPr>
                <w:sz w:val="18"/>
                <w:szCs w:val="18"/>
                <w:rtl w:val="0"/>
              </w:rPr>
              <w:t xml:space="preserve">SI / NO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rHeight w:val="165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sz w:val="18"/>
                <w:szCs w:val="18"/>
                <w:rtl w:val="0"/>
              </w:rPr>
              <w:t xml:space="preserve">Tiempo de realización de la tesis</w:t>
            </w:r>
            <w:r w:rsidDel="00000000" w:rsidR="00000000" w:rsidRPr="00000000">
              <w:rPr>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bl>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rtl w:val="0"/>
        </w:rPr>
        <w:t xml:space="preserve">Es importante anotar que de acuerdo con el Art. 108 Estatuto Escolar De La Universidad Autónoma De Baja California, el alumno tendrá derecho a mención honorífica en los programas educativos de posgrado con orientación a la investigación, de haber alcanzado promedio ponderado mínimo de noventa, siempre que los miembros del jurado consideren por unanimidad que la fase oral del examen de grado haya sido de excepcional calidad y la tesis presentada sea de gran trascendencia,</w:t>
      </w:r>
      <w:r w:rsidDel="00000000" w:rsidR="00000000" w:rsidRPr="00000000">
        <w:rPr>
          <w:b w:val="1"/>
          <w:rtl w:val="0"/>
        </w:rPr>
        <w:t xml:space="preserve"> según dictamen del comité de estudios de posgrado del programa correspondiente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5">
      <w:pPr>
        <w:rPr>
          <w:b w:val="1"/>
          <w:sz w:val="20"/>
          <w:szCs w:val="20"/>
        </w:rPr>
      </w:pPr>
      <w:r w:rsidDel="00000000" w:rsidR="00000000" w:rsidRPr="00000000">
        <w:rPr>
          <w:rtl w:val="0"/>
        </w:rPr>
      </w:r>
    </w:p>
    <w:p w:rsidR="00000000" w:rsidDel="00000000" w:rsidP="00000000" w:rsidRDefault="00000000" w:rsidRPr="00000000" w14:paraId="00000026">
      <w:pPr>
        <w:rPr>
          <w:b w:val="1"/>
          <w:sz w:val="20"/>
          <w:szCs w:val="20"/>
        </w:rPr>
      </w:pPr>
      <w:r w:rsidDel="00000000" w:rsidR="00000000" w:rsidRPr="00000000">
        <w:rPr>
          <w:rtl w:val="0"/>
        </w:rPr>
      </w:r>
    </w:p>
    <w:p w:rsidR="00000000" w:rsidDel="00000000" w:rsidP="00000000" w:rsidRDefault="00000000" w:rsidRPr="00000000" w14:paraId="00000027">
      <w:pPr>
        <w:pStyle w:val="Heading3"/>
        <w:keepNext w:val="0"/>
        <w:keepLines w:val="0"/>
        <w:spacing w:before="280" w:lineRule="auto"/>
        <w:jc w:val="center"/>
        <w:rPr>
          <w:b w:val="1"/>
          <w:color w:val="000000"/>
          <w:sz w:val="26"/>
          <w:szCs w:val="26"/>
        </w:rPr>
      </w:pPr>
      <w:bookmarkStart w:colFirst="0" w:colLast="0" w:name="_665byrif3q61" w:id="0"/>
      <w:bookmarkEnd w:id="0"/>
      <w:r w:rsidDel="00000000" w:rsidR="00000000" w:rsidRPr="00000000">
        <w:rPr>
          <w:b w:val="1"/>
          <w:color w:val="000000"/>
          <w:sz w:val="26"/>
          <w:szCs w:val="26"/>
          <w:rtl w:val="0"/>
        </w:rPr>
        <w:t xml:space="preserve">Comité de Tesis</w:t>
      </w:r>
    </w:p>
    <w:tbl>
      <w:tblPr>
        <w:tblStyle w:val="Table3"/>
        <w:tblW w:w="9360.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2430"/>
        <w:gridCol w:w="2670"/>
        <w:gridCol w:w="2895"/>
        <w:tblGridChange w:id="0">
          <w:tblGrid>
            <w:gridCol w:w="1365"/>
            <w:gridCol w:w="2430"/>
            <w:gridCol w:w="2670"/>
            <w:gridCol w:w="2895"/>
          </w:tblGrid>
        </w:tblGridChange>
      </w:tblGrid>
      <w:tr>
        <w:trPr>
          <w:cantSplit w:val="0"/>
          <w:trHeight w:val="100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jc w:val="center"/>
              <w:rPr>
                <w:sz w:val="20"/>
                <w:szCs w:val="20"/>
              </w:rPr>
            </w:pPr>
            <w:r w:rsidDel="00000000" w:rsidR="00000000" w:rsidRPr="00000000">
              <w:rPr>
                <w:b w:val="1"/>
                <w:sz w:val="20"/>
                <w:szCs w:val="20"/>
                <w:rtl w:val="0"/>
              </w:rPr>
              <w:t xml:space="preserve">Cargo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9">
            <w:pPr>
              <w:jc w:val="center"/>
              <w:rPr>
                <w:sz w:val="20"/>
                <w:szCs w:val="20"/>
              </w:rPr>
            </w:pPr>
            <w:r w:rsidDel="00000000" w:rsidR="00000000" w:rsidRPr="00000000">
              <w:rPr>
                <w:b w:val="1"/>
                <w:sz w:val="20"/>
                <w:szCs w:val="20"/>
                <w:rtl w:val="0"/>
              </w:rPr>
              <w:t xml:space="preserve">Nombre del integrante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A">
            <w:pPr>
              <w:jc w:val="center"/>
              <w:rPr>
                <w:sz w:val="20"/>
                <w:szCs w:val="20"/>
              </w:rPr>
            </w:pPr>
            <w:r w:rsidDel="00000000" w:rsidR="00000000" w:rsidRPr="00000000">
              <w:rPr>
                <w:b w:val="1"/>
                <w:sz w:val="20"/>
                <w:szCs w:val="20"/>
                <w:rtl w:val="0"/>
              </w:rPr>
              <w:t xml:space="preserve">Adscripción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jc w:val="center"/>
              <w:rPr>
                <w:sz w:val="20"/>
                <w:szCs w:val="20"/>
              </w:rPr>
            </w:pPr>
            <w:r w:rsidDel="00000000" w:rsidR="00000000" w:rsidRPr="00000000">
              <w:rPr>
                <w:b w:val="1"/>
                <w:sz w:val="20"/>
                <w:szCs w:val="20"/>
                <w:rtl w:val="0"/>
              </w:rPr>
              <w:t xml:space="preserve">Firma</w:t>
            </w:r>
            <w:r w:rsidDel="00000000" w:rsidR="00000000" w:rsidRPr="00000000">
              <w:rPr>
                <w:rtl w:val="0"/>
              </w:rPr>
            </w:r>
          </w:p>
        </w:tc>
      </w:tr>
      <w:tr>
        <w:trPr>
          <w:cantSplit w:val="0"/>
          <w:trHeight w:val="8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rPr>
                <w:sz w:val="20"/>
                <w:szCs w:val="20"/>
              </w:rPr>
            </w:pPr>
            <w:r w:rsidDel="00000000" w:rsidR="00000000" w:rsidRPr="00000000">
              <w:rPr>
                <w:sz w:val="20"/>
                <w:szCs w:val="20"/>
                <w:rtl w:val="0"/>
              </w:rPr>
              <w:t xml:space="preserve">Director/a del Comité</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rPr>
                <w:sz w:val="20"/>
                <w:szCs w:val="20"/>
              </w:rPr>
            </w:pPr>
            <w:r w:rsidDel="00000000" w:rsidR="00000000" w:rsidRPr="00000000">
              <w:rPr>
                <w:sz w:val="20"/>
                <w:szCs w:val="20"/>
                <w:rtl w:val="0"/>
              </w:rPr>
              <w:t xml:space="preserve">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rPr>
                <w:sz w:val="20"/>
                <w:szCs w:val="20"/>
              </w:rPr>
            </w:pPr>
            <w:r w:rsidDel="00000000" w:rsidR="00000000" w:rsidRPr="00000000">
              <w:rPr>
                <w:sz w:val="20"/>
                <w:szCs w:val="20"/>
                <w:rtl w:val="0"/>
              </w:rPr>
              <w:t xml:space="preserve">______________________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rPr>
                <w:sz w:val="20"/>
                <w:szCs w:val="20"/>
              </w:rPr>
            </w:pPr>
            <w:r w:rsidDel="00000000" w:rsidR="00000000" w:rsidRPr="00000000">
              <w:rPr>
                <w:sz w:val="20"/>
                <w:szCs w:val="20"/>
                <w:rtl w:val="0"/>
              </w:rPr>
              <w:t xml:space="preserve">________________________</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0">
            <w:pPr>
              <w:rPr>
                <w:sz w:val="20"/>
                <w:szCs w:val="20"/>
              </w:rPr>
            </w:pPr>
            <w:r w:rsidDel="00000000" w:rsidR="00000000" w:rsidRPr="00000000">
              <w:rPr>
                <w:sz w:val="20"/>
                <w:szCs w:val="20"/>
                <w:rtl w:val="0"/>
              </w:rPr>
              <w:t xml:space="preserve">Integrante 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1">
            <w:pPr>
              <w:rPr>
                <w:sz w:val="20"/>
                <w:szCs w:val="20"/>
              </w:rPr>
            </w:pPr>
            <w:r w:rsidDel="00000000" w:rsidR="00000000" w:rsidRPr="00000000">
              <w:rPr>
                <w:sz w:val="20"/>
                <w:szCs w:val="20"/>
                <w:rtl w:val="0"/>
              </w:rPr>
              <w:t xml:space="preserve">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rPr>
                <w:sz w:val="20"/>
                <w:szCs w:val="20"/>
              </w:rPr>
            </w:pPr>
            <w:r w:rsidDel="00000000" w:rsidR="00000000" w:rsidRPr="00000000">
              <w:rPr>
                <w:sz w:val="20"/>
                <w:szCs w:val="20"/>
                <w:rtl w:val="0"/>
              </w:rPr>
              <w:t xml:space="preserve">______________________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rPr>
                <w:sz w:val="20"/>
                <w:szCs w:val="20"/>
              </w:rPr>
            </w:pPr>
            <w:r w:rsidDel="00000000" w:rsidR="00000000" w:rsidRPr="00000000">
              <w:rPr>
                <w:sz w:val="20"/>
                <w:szCs w:val="20"/>
                <w:rtl w:val="0"/>
              </w:rPr>
              <w:t xml:space="preserve">________________________</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4">
            <w:pPr>
              <w:rPr>
                <w:sz w:val="20"/>
                <w:szCs w:val="20"/>
              </w:rPr>
            </w:pPr>
            <w:r w:rsidDel="00000000" w:rsidR="00000000" w:rsidRPr="00000000">
              <w:rPr>
                <w:sz w:val="20"/>
                <w:szCs w:val="20"/>
                <w:rtl w:val="0"/>
              </w:rPr>
              <w:t xml:space="preserve">Integrante 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5">
            <w:pPr>
              <w:rPr>
                <w:sz w:val="20"/>
                <w:szCs w:val="20"/>
              </w:rPr>
            </w:pPr>
            <w:r w:rsidDel="00000000" w:rsidR="00000000" w:rsidRPr="00000000">
              <w:rPr>
                <w:sz w:val="20"/>
                <w:szCs w:val="20"/>
                <w:rtl w:val="0"/>
              </w:rPr>
              <w:t xml:space="preserve">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rPr>
                <w:sz w:val="20"/>
                <w:szCs w:val="20"/>
              </w:rPr>
            </w:pPr>
            <w:r w:rsidDel="00000000" w:rsidR="00000000" w:rsidRPr="00000000">
              <w:rPr>
                <w:sz w:val="20"/>
                <w:szCs w:val="20"/>
                <w:rtl w:val="0"/>
              </w:rPr>
              <w:t xml:space="preserve">______________________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rPr>
                <w:sz w:val="20"/>
                <w:szCs w:val="20"/>
              </w:rPr>
            </w:pPr>
            <w:r w:rsidDel="00000000" w:rsidR="00000000" w:rsidRPr="00000000">
              <w:rPr>
                <w:sz w:val="20"/>
                <w:szCs w:val="20"/>
                <w:rtl w:val="0"/>
              </w:rPr>
              <w:t xml:space="preserve">________________________</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rPr>
                <w:sz w:val="20"/>
                <w:szCs w:val="20"/>
              </w:rPr>
            </w:pPr>
            <w:r w:rsidDel="00000000" w:rsidR="00000000" w:rsidRPr="00000000">
              <w:rPr>
                <w:sz w:val="20"/>
                <w:szCs w:val="20"/>
                <w:rtl w:val="0"/>
              </w:rPr>
              <w:t xml:space="preserve">Integrante 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rPr>
                <w:sz w:val="20"/>
                <w:szCs w:val="20"/>
              </w:rPr>
            </w:pPr>
            <w:r w:rsidDel="00000000" w:rsidR="00000000" w:rsidRPr="00000000">
              <w:rPr>
                <w:sz w:val="20"/>
                <w:szCs w:val="20"/>
                <w:rtl w:val="0"/>
              </w:rPr>
              <w:t xml:space="preserve">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rPr>
                <w:sz w:val="20"/>
                <w:szCs w:val="20"/>
              </w:rPr>
            </w:pPr>
            <w:r w:rsidDel="00000000" w:rsidR="00000000" w:rsidRPr="00000000">
              <w:rPr>
                <w:sz w:val="20"/>
                <w:szCs w:val="20"/>
                <w:rtl w:val="0"/>
              </w:rPr>
              <w:t xml:space="preserve">______________________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rPr>
                <w:sz w:val="20"/>
                <w:szCs w:val="20"/>
              </w:rPr>
            </w:pPr>
            <w:r w:rsidDel="00000000" w:rsidR="00000000" w:rsidRPr="00000000">
              <w:rPr>
                <w:sz w:val="20"/>
                <w:szCs w:val="20"/>
                <w:rtl w:val="0"/>
              </w:rPr>
              <w:t xml:space="preserve">________________________</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rPr>
                <w:sz w:val="20"/>
                <w:szCs w:val="20"/>
              </w:rPr>
            </w:pPr>
            <w:r w:rsidDel="00000000" w:rsidR="00000000" w:rsidRPr="00000000">
              <w:rPr>
                <w:sz w:val="20"/>
                <w:szCs w:val="20"/>
                <w:rtl w:val="0"/>
              </w:rPr>
              <w:t xml:space="preserve">Integrante 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rPr>
                <w:sz w:val="20"/>
                <w:szCs w:val="20"/>
              </w:rPr>
            </w:pPr>
            <w:r w:rsidDel="00000000" w:rsidR="00000000" w:rsidRPr="00000000">
              <w:rPr>
                <w:sz w:val="20"/>
                <w:szCs w:val="20"/>
                <w:rtl w:val="0"/>
              </w:rPr>
              <w:t xml:space="preserve">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rPr>
                <w:sz w:val="20"/>
                <w:szCs w:val="20"/>
              </w:rPr>
            </w:pPr>
            <w:r w:rsidDel="00000000" w:rsidR="00000000" w:rsidRPr="00000000">
              <w:rPr>
                <w:sz w:val="20"/>
                <w:szCs w:val="20"/>
                <w:rtl w:val="0"/>
              </w:rPr>
              <w:t xml:space="preserve">______________________</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rPr>
                <w:sz w:val="20"/>
                <w:szCs w:val="20"/>
              </w:rPr>
            </w:pPr>
            <w:r w:rsidDel="00000000" w:rsidR="00000000" w:rsidRPr="00000000">
              <w:rPr>
                <w:sz w:val="20"/>
                <w:szCs w:val="20"/>
                <w:rtl w:val="0"/>
              </w:rPr>
              <w:t xml:space="preserve">________________________</w:t>
            </w:r>
          </w:p>
        </w:tc>
      </w:tr>
    </w:tbl>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sectPr>
      <w:headerReference r:id="rId7" w:type="default"/>
      <w:headerReference r:id="rId8" w:type="even"/>
      <w:footerReference r:id="rId9" w:type="default"/>
      <w:footerReference r:id="rId10" w:type="even"/>
      <w:pgSz w:h="16834" w:w="11909" w:orient="portrait"/>
      <w:pgMar w:bottom="1440" w:top="1440" w:left="1440" w:right="1115.66929133858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Estos requisitos están estipulados en el artículo 52 del Reglamento General de Estudios de Posgrado. Se debe de considerar la calidad del trabajo escrito, así como la evaluación de la réplica oral. Dicha decisión deberá ser acordada por unanimidad. </w:t>
      </w:r>
    </w:p>
    <w:p w:rsidR="00000000" w:rsidDel="00000000" w:rsidP="00000000" w:rsidRDefault="00000000" w:rsidRPr="00000000" w14:paraId="00000047">
      <w:pPr>
        <w:spacing w:line="240" w:lineRule="auto"/>
        <w:rPr>
          <w:sz w:val="20"/>
          <w:szCs w:val="20"/>
        </w:rPr>
      </w:pPr>
      <w:r w:rsidDel="00000000" w:rsidR="00000000" w:rsidRPr="00000000">
        <w:rPr>
          <w:rtl w:val="0"/>
        </w:rPr>
      </w:r>
    </w:p>
  </w:footnote>
  <w:footnote w:id="1">
    <w:p w:rsidR="00000000" w:rsidDel="00000000" w:rsidP="00000000" w:rsidRDefault="00000000" w:rsidRPr="00000000" w14:paraId="000000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w:t>
      </w:r>
      <w:r w:rsidDel="00000000" w:rsidR="00000000" w:rsidRPr="00000000">
        <w:rPr>
          <w:sz w:val="20"/>
          <w:szCs w:val="20"/>
          <w:rtl w:val="0"/>
        </w:rPr>
        <w:t xml:space="preserve">En caso de haber tomado más tiempo del concedido se sugiere contemplar aspectos como salud, género (incluye embarazo, maternidad y paternidad) o alguna otra circunstancia extraordinaria.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drawing>
        <wp:inline distB="114300" distT="114300" distL="114300" distR="114300">
          <wp:extent cx="747713" cy="1011611"/>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47713" cy="1011611"/>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4919663</wp:posOffset>
          </wp:positionH>
          <wp:positionV relativeFrom="paragraph">
            <wp:posOffset>-23812</wp:posOffset>
          </wp:positionV>
          <wp:extent cx="1014413" cy="1014413"/>
          <wp:effectExtent b="0" l="0" r="0" t="0"/>
          <wp:wrapNone/>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14413" cy="10144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